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C14A" w14:textId="77777777" w:rsidR="0085793B" w:rsidRDefault="00C14EE2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Ukraine download</w:t>
      </w:r>
    </w:p>
    <w:p w14:paraId="5F6AC14B" w14:textId="77777777" w:rsidR="0085793B" w:rsidRDefault="00C14EE2">
      <w:p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No further action on Ukraine House?</w:t>
      </w:r>
    </w:p>
    <w:p w14:paraId="5F6AC14C" w14:textId="77777777" w:rsidR="0085793B" w:rsidRDefault="00C14EE2">
      <w:p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Anything agreed on Champion role?</w:t>
      </w:r>
    </w:p>
    <w:p w14:paraId="5F6AC14D" w14:textId="77777777" w:rsidR="0085793B" w:rsidRDefault="00C14EE2">
      <w:p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Railways</w:t>
      </w:r>
    </w:p>
    <w:p w14:paraId="5F6AC14E" w14:textId="77777777" w:rsidR="0085793B" w:rsidRDefault="0085793B">
      <w:pPr>
        <w:rPr>
          <w:rFonts w:ascii="Tahoma" w:hAnsi="Tahoma" w:cs="Tahoma"/>
          <w:sz w:val="28"/>
          <w:szCs w:val="28"/>
        </w:rPr>
      </w:pPr>
    </w:p>
    <w:p w14:paraId="5F6AC14F" w14:textId="77777777" w:rsidR="0085793B" w:rsidRDefault="00C14EE2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Reminder of what needs to be written in the next week</w:t>
      </w:r>
    </w:p>
    <w:p w14:paraId="5F6AC150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Brexit dinner tonight</w:t>
      </w:r>
    </w:p>
    <w:p w14:paraId="5F6AC151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Book outline by end of tomorrow (Wednesday)</w:t>
      </w:r>
    </w:p>
    <w:p w14:paraId="5F6AC152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Washington Post op ed</w:t>
      </w:r>
    </w:p>
    <w:p w14:paraId="5F6AC153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Atlantic Council Speech</w:t>
      </w:r>
    </w:p>
    <w:p w14:paraId="5F6AC154" w14:textId="77777777" w:rsidR="0085793B" w:rsidRDefault="0085793B">
      <w:pPr>
        <w:rPr>
          <w:rFonts w:ascii="Tahoma" w:hAnsi="Tahoma" w:cs="Tahoma"/>
          <w:sz w:val="28"/>
          <w:szCs w:val="28"/>
        </w:rPr>
      </w:pPr>
    </w:p>
    <w:p w14:paraId="5F6AC155" w14:textId="77777777" w:rsidR="0085793B" w:rsidRDefault="00C14EE2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Plan for rest of this week inc media</w:t>
      </w:r>
    </w:p>
    <w:p w14:paraId="5F6AC156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All day Wednesday to write.  Drink with Lovegrove in the evening.</w:t>
      </w:r>
    </w:p>
    <w:p w14:paraId="5F6AC157" w14:textId="7A15F78A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Thursday morning to write.  Then media in the afternoon – Washington Post oral history of 24 Feb 2022, followed by Nadine on GB News (airing </w:t>
      </w:r>
      <w:r w:rsidR="007B23E0">
        <w:rPr>
          <w:rFonts w:ascii="Tahoma" w:hAnsi="Tahoma" w:cs="Tahoma"/>
          <w:sz w:val="28"/>
          <w:szCs w:val="28"/>
        </w:rPr>
        <w:t>3 Feb</w:t>
      </w:r>
      <w:r>
        <w:rPr>
          <w:rFonts w:ascii="Tahoma" w:hAnsi="Tahoma" w:cs="Tahoma"/>
          <w:sz w:val="28"/>
          <w:szCs w:val="28"/>
        </w:rPr>
        <w:t>)</w:t>
      </w:r>
    </w:p>
    <w:p w14:paraId="5F6AC158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Friday Uxbridge then funeral in Winchester</w:t>
      </w:r>
    </w:p>
    <w:p w14:paraId="5F6AC159" w14:textId="77777777" w:rsidR="0085793B" w:rsidRDefault="0085793B">
      <w:pPr>
        <w:rPr>
          <w:rFonts w:ascii="Tahoma" w:hAnsi="Tahoma" w:cs="Tahoma"/>
          <w:sz w:val="28"/>
          <w:szCs w:val="28"/>
        </w:rPr>
      </w:pPr>
    </w:p>
    <w:p w14:paraId="5F6AC15A" w14:textId="77777777" w:rsidR="0085793B" w:rsidRDefault="00C14EE2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South Carolina speech &amp; holiday</w:t>
      </w:r>
    </w:p>
    <w:p w14:paraId="5F6AC15B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Flights as per Ann’s email.</w:t>
      </w:r>
    </w:p>
    <w:p w14:paraId="5F6AC15C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Fine if you want to do this one solo, as a one-off.  Let’s work out how to do prep/check speech</w:t>
      </w:r>
    </w:p>
    <w:p w14:paraId="5F6AC15D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Happy that we won’t therefore use this opportunity to try and see eg DeSantis/Trump in Florida?</w:t>
      </w:r>
    </w:p>
    <w:p w14:paraId="5F6AC15E" w14:textId="77777777" w:rsidR="0085793B" w:rsidRDefault="0085793B">
      <w:pPr>
        <w:rPr>
          <w:rFonts w:ascii="Tahoma" w:hAnsi="Tahoma" w:cs="Tahoma"/>
          <w:sz w:val="28"/>
          <w:szCs w:val="28"/>
        </w:rPr>
      </w:pPr>
    </w:p>
    <w:p w14:paraId="5F6AC15F" w14:textId="77777777" w:rsidR="0085793B" w:rsidRDefault="00C14EE2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Political days out</w:t>
      </w:r>
    </w:p>
    <w:p w14:paraId="5F6AC160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23/24 Feb: Black Country</w:t>
      </w:r>
    </w:p>
    <w:p w14:paraId="5F6AC161" w14:textId="77777777" w:rsidR="0085793B" w:rsidRDefault="00C14EE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23/24 March: Notts/Lincs</w:t>
      </w:r>
    </w:p>
    <w:p w14:paraId="5F6AC162" w14:textId="77777777" w:rsidR="0085793B" w:rsidRDefault="0085793B">
      <w:pPr>
        <w:rPr>
          <w:rFonts w:ascii="Tahoma" w:hAnsi="Tahoma" w:cs="Tahoma"/>
          <w:sz w:val="28"/>
          <w:szCs w:val="28"/>
        </w:rPr>
      </w:pPr>
    </w:p>
    <w:p w14:paraId="5F6AC163" w14:textId="77777777" w:rsidR="0085793B" w:rsidRDefault="00C14EE2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Privileges</w:t>
      </w:r>
    </w:p>
    <w:p w14:paraId="5F6AC164" w14:textId="77777777" w:rsidR="0085793B" w:rsidRDefault="0085793B">
      <w:pPr>
        <w:rPr>
          <w:rFonts w:ascii="Tahoma" w:hAnsi="Tahoma" w:cs="Tahoma"/>
          <w:sz w:val="28"/>
          <w:szCs w:val="28"/>
        </w:rPr>
      </w:pPr>
    </w:p>
    <w:p w14:paraId="5F6AC165" w14:textId="77777777" w:rsidR="0085793B" w:rsidRDefault="00C14EE2">
      <w:pPr>
        <w:pStyle w:val="ListParagraph"/>
        <w:numPr>
          <w:ilvl w:val="0"/>
          <w:numId w:val="1"/>
        </w:numPr>
      </w:pPr>
      <w:r>
        <w:rPr>
          <w:rFonts w:ascii="Tahoma" w:hAnsi="Tahoma" w:cs="Tahoma"/>
          <w:b/>
          <w:bCs/>
          <w:sz w:val="28"/>
          <w:szCs w:val="28"/>
          <w:u w:val="single"/>
        </w:rPr>
        <w:t>Covid inquiry</w:t>
      </w:r>
    </w:p>
    <w:sectPr w:rsidR="0085793B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9E180" w14:textId="77777777" w:rsidR="003B2DEA" w:rsidRDefault="003B2DEA">
      <w:pPr>
        <w:spacing w:after="0" w:line="240" w:lineRule="auto"/>
      </w:pPr>
      <w:r>
        <w:separator/>
      </w:r>
    </w:p>
  </w:endnote>
  <w:endnote w:type="continuationSeparator" w:id="0">
    <w:p w14:paraId="22A1C982" w14:textId="77777777" w:rsidR="003B2DEA" w:rsidRDefault="003B2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6323D" w14:textId="77777777" w:rsidR="003B2DEA" w:rsidRDefault="003B2D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03C43D5" w14:textId="77777777" w:rsidR="003B2DEA" w:rsidRDefault="003B2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20644"/>
    <w:multiLevelType w:val="multilevel"/>
    <w:tmpl w:val="4008F2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97333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93B"/>
    <w:rsid w:val="003B2DEA"/>
    <w:rsid w:val="0073705E"/>
    <w:rsid w:val="007B23E0"/>
    <w:rsid w:val="0085793B"/>
    <w:rsid w:val="00C1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AC14A"/>
  <w15:docId w15:val="{FC1393A4-2019-4FEB-BE33-2257E0E4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9C818-4E27-48A1-84E4-80E79A2A1295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2.xml><?xml version="1.0" encoding="utf-8"?>
<ds:datastoreItem xmlns:ds="http://schemas.openxmlformats.org/officeDocument/2006/customXml" ds:itemID="{80D0DE26-DA24-4A16-AB1D-380324C587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6593C-C626-47E0-9C20-1551CAC098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dc:description/>
  <cp:lastModifiedBy>Shelley Williams-Walker</cp:lastModifiedBy>
  <cp:revision>3</cp:revision>
  <dcterms:created xsi:type="dcterms:W3CDTF">2023-01-24T14:23:00Z</dcterms:created>
  <dcterms:modified xsi:type="dcterms:W3CDTF">2023-01-24T14:33:00Z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